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5D8D2" w14:textId="6575C249" w:rsidR="00BA414C" w:rsidRDefault="00BA414C" w:rsidP="00BA414C">
      <w:pPr>
        <w:rPr>
          <w:rFonts w:hint="eastAsia"/>
        </w:rPr>
      </w:pPr>
      <w:r>
        <w:rPr>
          <w:rFonts w:hint="eastAsia"/>
        </w:rPr>
        <w:t>实验</w:t>
      </w:r>
      <w:r>
        <w:t>1：USG防火墙</w:t>
      </w:r>
      <w:proofErr w:type="spellStart"/>
      <w:r>
        <w:t>nat</w:t>
      </w:r>
      <w:proofErr w:type="spellEnd"/>
    </w:p>
    <w:p w14:paraId="5E1BCCAD" w14:textId="77777777" w:rsidR="00BA414C" w:rsidRDefault="00BA414C" w:rsidP="00BA414C">
      <w:r>
        <w:t>trust    信任区域    优先级 100  局域网</w:t>
      </w:r>
    </w:p>
    <w:p w14:paraId="6B87E143" w14:textId="77777777" w:rsidR="00BA414C" w:rsidRDefault="00BA414C" w:rsidP="00BA414C">
      <w:r>
        <w:t>untrust  非信任区域  优先级 0    互联网</w:t>
      </w:r>
    </w:p>
    <w:p w14:paraId="7157150E" w14:textId="71AB4E8C" w:rsidR="00BA414C" w:rsidRDefault="00BA414C" w:rsidP="00BA414C">
      <w:proofErr w:type="spellStart"/>
      <w:r>
        <w:t>dmz</w:t>
      </w:r>
      <w:proofErr w:type="spellEnd"/>
      <w:r>
        <w:t xml:space="preserve">      非军事区域  优先级 50   公司网站</w:t>
      </w:r>
    </w:p>
    <w:p w14:paraId="53F13D81" w14:textId="32FAE4DB" w:rsidR="00BA414C" w:rsidRDefault="00BA414C" w:rsidP="00BA414C">
      <w:pPr>
        <w:rPr>
          <w:rFonts w:hint="eastAsia"/>
        </w:rPr>
      </w:pPr>
      <w:r>
        <w:rPr>
          <w:noProof/>
        </w:rPr>
        <w:drawing>
          <wp:inline distT="0" distB="0" distL="0" distR="0" wp14:anchorId="2E91F9DC" wp14:editId="332D501A">
            <wp:extent cx="5274310" cy="29870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E3">
        <w:rPr>
          <w:noProof/>
        </w:rPr>
        <w:drawing>
          <wp:inline distT="0" distB="0" distL="0" distR="0" wp14:anchorId="04CD2FD8" wp14:editId="3E976669">
            <wp:extent cx="5274310" cy="3713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E3">
        <w:rPr>
          <w:noProof/>
        </w:rPr>
        <w:lastRenderedPageBreak/>
        <w:drawing>
          <wp:inline distT="0" distB="0" distL="0" distR="0" wp14:anchorId="6FD840BD" wp14:editId="54A6FE94">
            <wp:extent cx="5274310" cy="2762250"/>
            <wp:effectExtent l="0" t="0" r="2540" b="0"/>
            <wp:docPr id="25" name="图片 2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片包含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E3">
        <w:rPr>
          <w:noProof/>
        </w:rPr>
        <w:drawing>
          <wp:inline distT="0" distB="0" distL="0" distR="0" wp14:anchorId="313E859F" wp14:editId="2D90637D">
            <wp:extent cx="5274310" cy="25019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E3">
        <w:rPr>
          <w:noProof/>
        </w:rPr>
        <w:lastRenderedPageBreak/>
        <w:drawing>
          <wp:inline distT="0" distB="0" distL="0" distR="0" wp14:anchorId="05F2B888" wp14:editId="4B9DE264">
            <wp:extent cx="4747671" cy="3589331"/>
            <wp:effectExtent l="0" t="0" r="0" b="0"/>
            <wp:docPr id="27" name="图片 2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DB">
        <w:rPr>
          <w:noProof/>
        </w:rPr>
        <w:drawing>
          <wp:inline distT="0" distB="0" distL="0" distR="0" wp14:anchorId="5958B20A" wp14:editId="3AB311B5">
            <wp:extent cx="4900085" cy="3345470"/>
            <wp:effectExtent l="0" t="0" r="0" b="7620"/>
            <wp:docPr id="28" name="图片 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DB">
        <w:rPr>
          <w:noProof/>
        </w:rPr>
        <w:lastRenderedPageBreak/>
        <w:drawing>
          <wp:inline distT="0" distB="0" distL="0" distR="0" wp14:anchorId="4AE62111" wp14:editId="798F5812">
            <wp:extent cx="4976291" cy="2309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DB">
        <w:rPr>
          <w:noProof/>
        </w:rPr>
        <w:drawing>
          <wp:inline distT="0" distB="0" distL="0" distR="0" wp14:anchorId="7B13C45C" wp14:editId="65F6182F">
            <wp:extent cx="5274310" cy="2166620"/>
            <wp:effectExtent l="0" t="0" r="2540" b="5080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E7">
        <w:rPr>
          <w:noProof/>
        </w:rPr>
        <w:drawing>
          <wp:inline distT="0" distB="0" distL="0" distR="0" wp14:anchorId="042286FE" wp14:editId="27898325">
            <wp:extent cx="5274310" cy="126619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5E7">
        <w:rPr>
          <w:noProof/>
        </w:rPr>
        <w:drawing>
          <wp:inline distT="0" distB="0" distL="0" distR="0" wp14:anchorId="19314AFD" wp14:editId="4BD625A8">
            <wp:extent cx="5274310" cy="2331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E7">
        <w:rPr>
          <w:noProof/>
        </w:rPr>
        <w:lastRenderedPageBreak/>
        <w:drawing>
          <wp:inline distT="0" distB="0" distL="0" distR="0" wp14:anchorId="33694A3C" wp14:editId="29090007">
            <wp:extent cx="5274310" cy="23304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90">
        <w:rPr>
          <w:noProof/>
        </w:rPr>
        <w:drawing>
          <wp:inline distT="0" distB="0" distL="0" distR="0" wp14:anchorId="38E5F370" wp14:editId="75D300C3">
            <wp:extent cx="5274310" cy="21202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90">
        <w:rPr>
          <w:noProof/>
        </w:rPr>
        <w:drawing>
          <wp:inline distT="0" distB="0" distL="0" distR="0" wp14:anchorId="0B3CBD96" wp14:editId="60533284">
            <wp:extent cx="5274310" cy="3954145"/>
            <wp:effectExtent l="0" t="0" r="2540" b="825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90">
        <w:rPr>
          <w:noProof/>
        </w:rPr>
        <w:lastRenderedPageBreak/>
        <w:drawing>
          <wp:inline distT="0" distB="0" distL="0" distR="0" wp14:anchorId="53D63C9F" wp14:editId="5CE084C3">
            <wp:extent cx="5174428" cy="2202371"/>
            <wp:effectExtent l="0" t="0" r="7620" b="7620"/>
            <wp:docPr id="36" name="图片 3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61">
        <w:rPr>
          <w:noProof/>
        </w:rPr>
        <w:drawing>
          <wp:inline distT="0" distB="0" distL="0" distR="0" wp14:anchorId="502A6B4E" wp14:editId="0B4FB320">
            <wp:extent cx="5274310" cy="4164330"/>
            <wp:effectExtent l="0" t="0" r="2540" b="762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61">
        <w:rPr>
          <w:noProof/>
        </w:rPr>
        <w:lastRenderedPageBreak/>
        <w:drawing>
          <wp:inline distT="0" distB="0" distL="0" distR="0" wp14:anchorId="14F0AD53" wp14:editId="03088A90">
            <wp:extent cx="5274310" cy="2617470"/>
            <wp:effectExtent l="0" t="0" r="2540" b="0"/>
            <wp:docPr id="38" name="图片 38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61">
        <w:rPr>
          <w:noProof/>
        </w:rPr>
        <w:drawing>
          <wp:inline distT="0" distB="0" distL="0" distR="0" wp14:anchorId="70143BCE" wp14:editId="50441A78">
            <wp:extent cx="5274310" cy="2703830"/>
            <wp:effectExtent l="0" t="0" r="2540" b="1270"/>
            <wp:docPr id="39" name="图片 39" descr="图形用户界面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电子邮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61">
        <w:rPr>
          <w:noProof/>
        </w:rPr>
        <w:drawing>
          <wp:inline distT="0" distB="0" distL="0" distR="0" wp14:anchorId="0F8830F2" wp14:editId="69D33C59">
            <wp:extent cx="5274310" cy="2133600"/>
            <wp:effectExtent l="0" t="0" r="2540" b="0"/>
            <wp:docPr id="40" name="图片 4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B20">
        <w:rPr>
          <w:noProof/>
        </w:rPr>
        <w:lastRenderedPageBreak/>
        <w:drawing>
          <wp:inline distT="0" distB="0" distL="0" distR="0" wp14:anchorId="65530A91" wp14:editId="40EC4A0E">
            <wp:extent cx="5274310" cy="42322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B20">
        <w:rPr>
          <w:noProof/>
        </w:rPr>
        <w:drawing>
          <wp:inline distT="0" distB="0" distL="0" distR="0" wp14:anchorId="69D7DA4E" wp14:editId="18DEDDBF">
            <wp:extent cx="5273497" cy="2918713"/>
            <wp:effectExtent l="0" t="0" r="3810" b="0"/>
            <wp:docPr id="42" name="图片 4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, 应用程序, 电子邮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B20">
        <w:rPr>
          <w:noProof/>
        </w:rPr>
        <w:lastRenderedPageBreak/>
        <w:drawing>
          <wp:inline distT="0" distB="0" distL="0" distR="0" wp14:anchorId="0CBEF1FD" wp14:editId="7F6C0CD7">
            <wp:extent cx="5274310" cy="3084195"/>
            <wp:effectExtent l="0" t="0" r="2540" b="1905"/>
            <wp:docPr id="43" name="图片 4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B20">
        <w:rPr>
          <w:noProof/>
        </w:rPr>
        <w:drawing>
          <wp:inline distT="0" distB="0" distL="0" distR="0" wp14:anchorId="5E2A6B3E" wp14:editId="53060CB6">
            <wp:extent cx="5274310" cy="4377690"/>
            <wp:effectExtent l="0" t="0" r="2540" b="3810"/>
            <wp:docPr id="44" name="图片 44" descr="图表, 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表, 树状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2ABE" w14:textId="1DED42C3" w:rsidR="00BA414C" w:rsidRDefault="00BA414C" w:rsidP="00BA414C">
      <w:pPr>
        <w:rPr>
          <w:rFonts w:hint="eastAsia"/>
        </w:rPr>
      </w:pPr>
      <w:r>
        <w:t>========================================</w:t>
      </w:r>
    </w:p>
    <w:p w14:paraId="11B2860D" w14:textId="6077F429" w:rsidR="00BA414C" w:rsidRDefault="00BA414C" w:rsidP="00BA414C">
      <w:pPr>
        <w:rPr>
          <w:rFonts w:hint="eastAsia"/>
        </w:rPr>
      </w:pPr>
      <w:r>
        <w:rPr>
          <w:rFonts w:hint="eastAsia"/>
        </w:rPr>
        <w:t>实验</w:t>
      </w:r>
      <w:r>
        <w:t>2：防火墙双</w:t>
      </w:r>
      <w:proofErr w:type="gramStart"/>
      <w:r>
        <w:t>机热备</w:t>
      </w:r>
      <w:proofErr w:type="gramEnd"/>
    </w:p>
    <w:p w14:paraId="08CD61B0" w14:textId="77777777" w:rsidR="00BA414C" w:rsidRDefault="00BA414C" w:rsidP="00BA414C">
      <w:r>
        <w:rPr>
          <w:rFonts w:hint="eastAsia"/>
        </w:rPr>
        <w:t>企业的两台</w:t>
      </w:r>
      <w:r>
        <w:t>NGFW的业务接口都工作在三层，上下行分别连接二层交换机。</w:t>
      </w:r>
    </w:p>
    <w:p w14:paraId="4A2962EC" w14:textId="77777777" w:rsidR="00BA414C" w:rsidRDefault="00BA414C" w:rsidP="00BA414C">
      <w:r>
        <w:rPr>
          <w:rFonts w:hint="eastAsia"/>
        </w:rPr>
        <w:t>上行交换机连接运营商的接入点，运营商为企业分配的</w:t>
      </w:r>
      <w:r>
        <w:t>IP地址为1.1.1.1。</w:t>
      </w:r>
    </w:p>
    <w:p w14:paraId="30C4C43D" w14:textId="77777777" w:rsidR="00BA414C" w:rsidRDefault="00BA414C" w:rsidP="00BA414C">
      <w:r>
        <w:rPr>
          <w:rFonts w:hint="eastAsia"/>
        </w:rPr>
        <w:t>现在希望两台</w:t>
      </w:r>
      <w:r>
        <w:t>NGFW以主备备份方式工作。正常情况下，流量通过NGFW_A转发。当</w:t>
      </w:r>
      <w:r>
        <w:lastRenderedPageBreak/>
        <w:t>NGFW_A出现故障时，流量通过NGFW_B转发，保证业务不中断。</w:t>
      </w:r>
    </w:p>
    <w:p w14:paraId="7DCDFFC0" w14:textId="1D04E954" w:rsidR="00BA414C" w:rsidRDefault="00BA414C" w:rsidP="00BA414C">
      <w:pPr>
        <w:rPr>
          <w:rFonts w:hint="eastAsia"/>
        </w:rPr>
      </w:pPr>
      <w:r>
        <w:rPr>
          <w:rFonts w:hint="eastAsia"/>
        </w:rPr>
        <w:t>图</w:t>
      </w:r>
      <w:r>
        <w:t xml:space="preserve">  业务接口工作在三层，上下行连接交换机的主备备份组网</w:t>
      </w:r>
    </w:p>
    <w:p w14:paraId="495FCD2E" w14:textId="4AEA63D6" w:rsidR="00BA414C" w:rsidRDefault="00BA414C" w:rsidP="00BA414C">
      <w:pPr>
        <w:rPr>
          <w:rFonts w:hint="eastAsia"/>
        </w:rPr>
      </w:pPr>
      <w:r>
        <w:t xml:space="preserve">1.在防火墙定义trust </w:t>
      </w:r>
      <w:proofErr w:type="spellStart"/>
      <w:r>
        <w:t>dmz</w:t>
      </w:r>
      <w:proofErr w:type="spellEnd"/>
      <w:r>
        <w:t xml:space="preserve"> untrust</w:t>
      </w:r>
    </w:p>
    <w:p w14:paraId="26D127E4" w14:textId="5ADF7DCF" w:rsidR="00BA414C" w:rsidRDefault="00BA414C" w:rsidP="00BA414C">
      <w:pPr>
        <w:rPr>
          <w:rFonts w:hint="eastAsia"/>
        </w:rPr>
      </w:pPr>
      <w:r>
        <w:t>2.定义防火墙安全策略</w:t>
      </w:r>
    </w:p>
    <w:p w14:paraId="5577B488" w14:textId="5FBFC46D" w:rsidR="00BA414C" w:rsidRDefault="00BA414C" w:rsidP="00BA414C">
      <w:pPr>
        <w:rPr>
          <w:rFonts w:hint="eastAsia"/>
        </w:rPr>
      </w:pPr>
      <w:r>
        <w:t>3.配置VRRP备份组</w:t>
      </w:r>
    </w:p>
    <w:p w14:paraId="6C55B69F" w14:textId="77777777" w:rsidR="00BA414C" w:rsidRDefault="00BA414C" w:rsidP="00BA414C">
      <w:r>
        <w:t>4.配置防火墙</w:t>
      </w:r>
      <w:proofErr w:type="spellStart"/>
      <w:r>
        <w:t>nat</w:t>
      </w:r>
      <w:proofErr w:type="spellEnd"/>
      <w:r>
        <w:t>策略</w:t>
      </w:r>
    </w:p>
    <w:p w14:paraId="2F4BDD36" w14:textId="77777777" w:rsidR="00BA414C" w:rsidRDefault="00BA414C" w:rsidP="00BA414C">
      <w:r>
        <w:t>[FW</w:t>
      </w:r>
      <w:proofErr w:type="gramStart"/>
      <w:r>
        <w:t>2]</w:t>
      </w:r>
      <w:proofErr w:type="spellStart"/>
      <w:r>
        <w:t>nat</w:t>
      </w:r>
      <w:proofErr w:type="spellEnd"/>
      <w:proofErr w:type="gramEnd"/>
      <w:r>
        <w:t>-policy</w:t>
      </w:r>
    </w:p>
    <w:p w14:paraId="0C722661" w14:textId="77777777" w:rsidR="00BA414C" w:rsidRDefault="00BA414C" w:rsidP="00BA414C">
      <w:r>
        <w:t>[FW2-policy-</w:t>
      </w:r>
      <w:proofErr w:type="gramStart"/>
      <w:r>
        <w:t>nat]rule</w:t>
      </w:r>
      <w:proofErr w:type="gramEnd"/>
      <w:r>
        <w:t xml:space="preserve"> name policy_nat1</w:t>
      </w:r>
    </w:p>
    <w:p w14:paraId="12370ED7" w14:textId="77777777" w:rsidR="00BA414C" w:rsidRDefault="00BA414C" w:rsidP="00BA414C">
      <w:r>
        <w:t>[FW2-policy-nat-rule-policy_nat</w:t>
      </w:r>
      <w:proofErr w:type="gramStart"/>
      <w:r>
        <w:t>1]source</w:t>
      </w:r>
      <w:proofErr w:type="gramEnd"/>
      <w:r>
        <w:t>-zone trust</w:t>
      </w:r>
    </w:p>
    <w:p w14:paraId="6540F90A" w14:textId="77777777" w:rsidR="00BA414C" w:rsidRDefault="00BA414C" w:rsidP="00BA414C">
      <w:r>
        <w:t>[FW2-policy-nat-rule-policy_nat</w:t>
      </w:r>
      <w:proofErr w:type="gramStart"/>
      <w:r>
        <w:t>1]destination</w:t>
      </w:r>
      <w:proofErr w:type="gramEnd"/>
      <w:r>
        <w:t>-zone untrust</w:t>
      </w:r>
    </w:p>
    <w:p w14:paraId="089ED18C" w14:textId="77777777" w:rsidR="00BA414C" w:rsidRDefault="00BA414C" w:rsidP="00BA414C">
      <w:r>
        <w:t>[FW2-policy-nat-rule-policy_nat</w:t>
      </w:r>
      <w:proofErr w:type="gramStart"/>
      <w:r>
        <w:t>1]source</w:t>
      </w:r>
      <w:proofErr w:type="gramEnd"/>
      <w:r>
        <w:t>-address 10.3.0.0 16</w:t>
      </w:r>
    </w:p>
    <w:p w14:paraId="4FD9A453" w14:textId="77777777" w:rsidR="00BA414C" w:rsidRDefault="00BA414C" w:rsidP="00BA414C">
      <w:r>
        <w:t>[FW2-policy-nat-rule-policy_nat</w:t>
      </w:r>
      <w:proofErr w:type="gramStart"/>
      <w:r>
        <w:t>1]action</w:t>
      </w:r>
      <w:proofErr w:type="gramEnd"/>
      <w:r>
        <w:t xml:space="preserve"> source-</w:t>
      </w:r>
      <w:proofErr w:type="spellStart"/>
      <w:r>
        <w:t>nat</w:t>
      </w:r>
      <w:proofErr w:type="spellEnd"/>
      <w:r>
        <w:t xml:space="preserve"> address-group group1</w:t>
      </w:r>
    </w:p>
    <w:p w14:paraId="6B81F465" w14:textId="77777777" w:rsidR="00BA414C" w:rsidRDefault="00BA414C" w:rsidP="00BA414C">
      <w:r>
        <w:t>[FW2-policy-nat-rule-policy_nat</w:t>
      </w:r>
      <w:proofErr w:type="gramStart"/>
      <w:r>
        <w:t>1]quit</w:t>
      </w:r>
      <w:proofErr w:type="gramEnd"/>
    </w:p>
    <w:p w14:paraId="1FA38E23" w14:textId="2F75402D" w:rsidR="00BA414C" w:rsidRDefault="00BA414C" w:rsidP="00BA414C">
      <w:pPr>
        <w:rPr>
          <w:rFonts w:hint="eastAsia"/>
        </w:rPr>
      </w:pPr>
      <w:r>
        <w:t>[FW2-policy-</w:t>
      </w:r>
      <w:proofErr w:type="gramStart"/>
      <w:r>
        <w:t>nat]quit</w:t>
      </w:r>
      <w:proofErr w:type="gramEnd"/>
    </w:p>
    <w:p w14:paraId="3B72241A" w14:textId="402BCFCC" w:rsidR="00BA414C" w:rsidRDefault="00BA414C" w:rsidP="00BA414C">
      <w:pPr>
        <w:rPr>
          <w:rFonts w:hint="eastAsia"/>
        </w:rPr>
      </w:pPr>
      <w:r>
        <w:t>5.配置心跳接口</w:t>
      </w:r>
    </w:p>
    <w:p w14:paraId="797F0F34" w14:textId="6BCF8997" w:rsidR="00BA414C" w:rsidRDefault="00BA414C" w:rsidP="00BA414C">
      <w:pPr>
        <w:rPr>
          <w:rFonts w:hint="eastAsia"/>
        </w:rPr>
      </w:pPr>
      <w:r>
        <w:t>6.启用双</w:t>
      </w:r>
      <w:proofErr w:type="gramStart"/>
      <w:r>
        <w:t>机热备</w:t>
      </w:r>
      <w:proofErr w:type="gramEnd"/>
    </w:p>
    <w:p w14:paraId="0FF5659E" w14:textId="561ADDE7" w:rsidR="00BA414C" w:rsidRDefault="00BA414C" w:rsidP="00BA414C">
      <w:pPr>
        <w:rPr>
          <w:rFonts w:hint="eastAsia"/>
        </w:rPr>
      </w:pPr>
      <w:r>
        <w:t>7.配置备份方式</w:t>
      </w:r>
    </w:p>
    <w:p w14:paraId="779CC3F3" w14:textId="599A5E35" w:rsidR="00211116" w:rsidRDefault="00BA414C" w:rsidP="00BA414C">
      <w:r>
        <w:t>8.配置检查及验证</w:t>
      </w:r>
      <w:r>
        <w:rPr>
          <w:noProof/>
        </w:rPr>
        <w:drawing>
          <wp:inline distT="0" distB="0" distL="0" distR="0" wp14:anchorId="2FE8592B" wp14:editId="309AD706">
            <wp:extent cx="5274310" cy="5098472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822" cy="50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16">
        <w:rPr>
          <w:noProof/>
        </w:rPr>
        <w:lastRenderedPageBreak/>
        <w:drawing>
          <wp:inline distT="0" distB="0" distL="0" distR="0" wp14:anchorId="007AA286" wp14:editId="32AE992D">
            <wp:extent cx="5274310" cy="1986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6F">
        <w:rPr>
          <w:noProof/>
        </w:rPr>
        <w:drawing>
          <wp:inline distT="0" distB="0" distL="0" distR="0" wp14:anchorId="56FAD6C2" wp14:editId="0D04918C">
            <wp:extent cx="5274310" cy="32461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14">
        <w:rPr>
          <w:noProof/>
        </w:rPr>
        <w:drawing>
          <wp:inline distT="0" distB="0" distL="0" distR="0" wp14:anchorId="6E650393" wp14:editId="05ADB95C">
            <wp:extent cx="5274310" cy="2973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CAA">
        <w:rPr>
          <w:noProof/>
        </w:rPr>
        <w:lastRenderedPageBreak/>
        <w:drawing>
          <wp:inline distT="0" distB="0" distL="0" distR="0" wp14:anchorId="2CF75305" wp14:editId="5247991D">
            <wp:extent cx="5274310" cy="2254250"/>
            <wp:effectExtent l="0" t="0" r="254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D0D">
        <w:rPr>
          <w:noProof/>
        </w:rPr>
        <w:drawing>
          <wp:inline distT="0" distB="0" distL="0" distR="0" wp14:anchorId="5B1C20C9" wp14:editId="7DFE8B14">
            <wp:extent cx="5274310" cy="25666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674">
        <w:rPr>
          <w:noProof/>
        </w:rPr>
        <w:drawing>
          <wp:inline distT="0" distB="0" distL="0" distR="0" wp14:anchorId="5AD61E3B" wp14:editId="6B1369CF">
            <wp:extent cx="5274310" cy="1806575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F2F">
        <w:rPr>
          <w:noProof/>
        </w:rPr>
        <w:lastRenderedPageBreak/>
        <w:drawing>
          <wp:inline distT="0" distB="0" distL="0" distR="0" wp14:anchorId="4287162B" wp14:editId="424C0E8D">
            <wp:extent cx="5274310" cy="2952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4D19">
        <w:rPr>
          <w:noProof/>
        </w:rPr>
        <w:drawing>
          <wp:inline distT="0" distB="0" distL="0" distR="0" wp14:anchorId="4D60ADCC" wp14:editId="1D045821">
            <wp:extent cx="5274310" cy="1880870"/>
            <wp:effectExtent l="0" t="0" r="2540" b="508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77">
        <w:rPr>
          <w:noProof/>
        </w:rPr>
        <w:drawing>
          <wp:inline distT="0" distB="0" distL="0" distR="0" wp14:anchorId="381DFA05" wp14:editId="5CAEAA57">
            <wp:extent cx="5274310" cy="1791970"/>
            <wp:effectExtent l="0" t="0" r="254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B7">
        <w:rPr>
          <w:noProof/>
        </w:rPr>
        <w:lastRenderedPageBreak/>
        <w:drawing>
          <wp:inline distT="0" distB="0" distL="0" distR="0" wp14:anchorId="28C6AF5C" wp14:editId="71B394FA">
            <wp:extent cx="5274310" cy="332930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190">
        <w:rPr>
          <w:noProof/>
        </w:rPr>
        <w:drawing>
          <wp:inline distT="0" distB="0" distL="0" distR="0" wp14:anchorId="24E1A716" wp14:editId="4B9DC267">
            <wp:extent cx="5274310" cy="41783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190">
        <w:rPr>
          <w:noProof/>
        </w:rPr>
        <w:lastRenderedPageBreak/>
        <w:drawing>
          <wp:inline distT="0" distB="0" distL="0" distR="0" wp14:anchorId="365DA659" wp14:editId="7EEB43E0">
            <wp:extent cx="5274310" cy="1674495"/>
            <wp:effectExtent l="0" t="0" r="2540" b="1905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64C">
        <w:rPr>
          <w:noProof/>
        </w:rPr>
        <w:drawing>
          <wp:inline distT="0" distB="0" distL="0" distR="0" wp14:anchorId="7424082A" wp14:editId="2ABD6AD8">
            <wp:extent cx="5274310" cy="125920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E07">
        <w:rPr>
          <w:noProof/>
        </w:rPr>
        <w:drawing>
          <wp:inline distT="0" distB="0" distL="0" distR="0" wp14:anchorId="0757BE4E" wp14:editId="0D439596">
            <wp:extent cx="5274310" cy="1629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7">
        <w:rPr>
          <w:noProof/>
        </w:rPr>
        <w:drawing>
          <wp:inline distT="0" distB="0" distL="0" distR="0" wp14:anchorId="3E2925A9" wp14:editId="6A158E4A">
            <wp:extent cx="5274310" cy="1558290"/>
            <wp:effectExtent l="0" t="0" r="2540" b="381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7">
        <w:rPr>
          <w:noProof/>
        </w:rPr>
        <w:drawing>
          <wp:inline distT="0" distB="0" distL="0" distR="0" wp14:anchorId="5697C546" wp14:editId="73208A16">
            <wp:extent cx="5274310" cy="870585"/>
            <wp:effectExtent l="0" t="0" r="2540" b="5715"/>
            <wp:docPr id="18" name="图片 18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徽标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ECE">
        <w:rPr>
          <w:noProof/>
        </w:rPr>
        <w:drawing>
          <wp:inline distT="0" distB="0" distL="0" distR="0" wp14:anchorId="1E54E37E" wp14:editId="1FD75D07">
            <wp:extent cx="5274310" cy="1010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ECE">
        <w:rPr>
          <w:noProof/>
        </w:rPr>
        <w:lastRenderedPageBreak/>
        <w:drawing>
          <wp:inline distT="0" distB="0" distL="0" distR="0" wp14:anchorId="0885F663" wp14:editId="5F1955C4">
            <wp:extent cx="5274310" cy="2352040"/>
            <wp:effectExtent l="0" t="0" r="2540" b="0"/>
            <wp:docPr id="20" name="图片 20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电子邮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ECE">
        <w:rPr>
          <w:noProof/>
        </w:rPr>
        <w:drawing>
          <wp:inline distT="0" distB="0" distL="0" distR="0" wp14:anchorId="331D9513" wp14:editId="6AA5AC35">
            <wp:extent cx="5274310" cy="2221230"/>
            <wp:effectExtent l="0" t="0" r="2540" b="7620"/>
            <wp:docPr id="21" name="图片 2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日历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BE">
        <w:rPr>
          <w:noProof/>
        </w:rPr>
        <w:drawing>
          <wp:inline distT="0" distB="0" distL="0" distR="0" wp14:anchorId="153F09BD" wp14:editId="7DD96BDB">
            <wp:extent cx="5274310" cy="1186815"/>
            <wp:effectExtent l="0" t="0" r="2540" b="0"/>
            <wp:docPr id="22" name="图片 22" descr="图示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示, 文本&#10;&#10;中度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BE">
        <w:rPr>
          <w:noProof/>
        </w:rPr>
        <w:drawing>
          <wp:inline distT="0" distB="0" distL="0" distR="0" wp14:anchorId="121D00D5" wp14:editId="6DE956A6">
            <wp:extent cx="5274310" cy="2703830"/>
            <wp:effectExtent l="0" t="0" r="2540" b="1270"/>
            <wp:docPr id="23" name="图片 23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中度可信度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1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0CC"/>
    <w:rsid w:val="0012716F"/>
    <w:rsid w:val="001570CC"/>
    <w:rsid w:val="001B1D0D"/>
    <w:rsid w:val="00211116"/>
    <w:rsid w:val="00255014"/>
    <w:rsid w:val="00280214"/>
    <w:rsid w:val="002D264C"/>
    <w:rsid w:val="002E1F2F"/>
    <w:rsid w:val="003529E3"/>
    <w:rsid w:val="003E5916"/>
    <w:rsid w:val="004609BE"/>
    <w:rsid w:val="005C0E07"/>
    <w:rsid w:val="006D15E7"/>
    <w:rsid w:val="00706B77"/>
    <w:rsid w:val="00846674"/>
    <w:rsid w:val="00950ECE"/>
    <w:rsid w:val="009E3190"/>
    <w:rsid w:val="00A24D19"/>
    <w:rsid w:val="00B14CAA"/>
    <w:rsid w:val="00BA414C"/>
    <w:rsid w:val="00BE4A90"/>
    <w:rsid w:val="00C35FB7"/>
    <w:rsid w:val="00D73B20"/>
    <w:rsid w:val="00DD03DB"/>
    <w:rsid w:val="00E71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06A91"/>
  <w15:chartTrackingRefBased/>
  <w15:docId w15:val="{10C712FA-FAEB-4224-AB7F-CE0A112E3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16</Pages>
  <Words>124</Words>
  <Characters>707</Characters>
  <Application>Microsoft Office Word</Application>
  <DocSecurity>0</DocSecurity>
  <Lines>5</Lines>
  <Paragraphs>1</Paragraphs>
  <ScaleCrop>false</ScaleCrop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 Ke</dc:creator>
  <cp:keywords/>
  <dc:description/>
  <cp:lastModifiedBy>Ai Ke</cp:lastModifiedBy>
  <cp:revision>3</cp:revision>
  <dcterms:created xsi:type="dcterms:W3CDTF">2022-10-19T07:00:00Z</dcterms:created>
  <dcterms:modified xsi:type="dcterms:W3CDTF">2022-10-19T11:08:00Z</dcterms:modified>
</cp:coreProperties>
</file>